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86" w:rsidRPr="00657086" w:rsidRDefault="00657086" w:rsidP="006570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57086">
        <w:rPr>
          <w:color w:val="000000"/>
          <w:sz w:val="28"/>
          <w:szCs w:val="28"/>
        </w:rPr>
        <w:t>Уважаемые коллеги!</w:t>
      </w:r>
    </w:p>
    <w:p w:rsidR="00657086" w:rsidRPr="00657086" w:rsidRDefault="00657086" w:rsidP="006570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</w:p>
    <w:p w:rsidR="00657086" w:rsidRPr="00657086" w:rsidRDefault="00657086" w:rsidP="006570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57086">
        <w:rPr>
          <w:color w:val="000000"/>
          <w:sz w:val="28"/>
          <w:szCs w:val="28"/>
        </w:rPr>
        <w:t>Доводим до вашего сведения, что во исполнение требований по информационной безопасности с 26 февраля 2024 года на почтовом сервере администрации Орловской области</w:t>
      </w:r>
    </w:p>
    <w:p w:rsidR="00657086" w:rsidRPr="00657086" w:rsidRDefault="00657086" w:rsidP="006570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57086">
        <w:rPr>
          <w:color w:val="000000"/>
          <w:sz w:val="28"/>
          <w:szCs w:val="28"/>
        </w:rPr>
        <w:t>@adm.orel.ru и @orel-region.ru прекращен почтовый обмен с зарубежными почтовыми сервисами (кроме сервисов Республики Беларусь).</w:t>
      </w:r>
    </w:p>
    <w:p w:rsidR="00657086" w:rsidRPr="00657086" w:rsidRDefault="00657086" w:rsidP="006570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57086">
        <w:rPr>
          <w:color w:val="000000"/>
          <w:sz w:val="28"/>
          <w:szCs w:val="28"/>
        </w:rPr>
        <w:t>В том числе ограничения коснулось почты от сервисов «GMAIL» и «ICLOUD» .</w:t>
      </w:r>
    </w:p>
    <w:p w:rsidR="00657086" w:rsidRPr="00657086" w:rsidRDefault="00657086" w:rsidP="006570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/>
          <w:sz w:val="28"/>
          <w:szCs w:val="28"/>
        </w:rPr>
      </w:pPr>
      <w:r w:rsidRPr="00657086">
        <w:rPr>
          <w:color w:val="000000"/>
          <w:sz w:val="28"/>
          <w:szCs w:val="28"/>
        </w:rPr>
        <w:t xml:space="preserve">Предлагаем вам руководствоваться вышеизложенной информацией в </w:t>
      </w:r>
      <w:proofErr w:type="spellStart"/>
      <w:r w:rsidRPr="00657086">
        <w:rPr>
          <w:color w:val="000000"/>
          <w:sz w:val="28"/>
          <w:szCs w:val="28"/>
        </w:rPr>
        <w:t>дальнешей</w:t>
      </w:r>
      <w:proofErr w:type="spellEnd"/>
      <w:r w:rsidRPr="00657086">
        <w:rPr>
          <w:color w:val="000000"/>
          <w:sz w:val="28"/>
          <w:szCs w:val="28"/>
        </w:rPr>
        <w:t xml:space="preserve"> работе и донести ее до своих контрагентов.</w:t>
      </w:r>
    </w:p>
    <w:p w:rsidR="003F3C96" w:rsidRPr="00657086" w:rsidRDefault="003F3C9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C96" w:rsidRPr="0065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86"/>
    <w:rsid w:val="003F3C96"/>
    <w:rsid w:val="0065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2024-03-01T11:38:00Z</dcterms:created>
  <dcterms:modified xsi:type="dcterms:W3CDTF">2024-03-01T11:40:00Z</dcterms:modified>
</cp:coreProperties>
</file>